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D82C" w14:textId="3B3363F2" w:rsidR="008256B4" w:rsidRPr="002E0320" w:rsidRDefault="008256B4" w:rsidP="008256B4">
      <w:pPr>
        <w:pStyle w:val="PlainText"/>
        <w:jc w:val="center"/>
        <w:rPr>
          <w:b/>
          <w:i/>
          <w:lang w:val="en-US"/>
        </w:rPr>
      </w:pPr>
      <w:r w:rsidRPr="00234D28">
        <w:rPr>
          <w:b/>
          <w:i/>
          <w:highlight w:val="yellow"/>
          <w:lang w:val="en-US"/>
          <w:rPrChange w:id="0" w:author="Vuletic Mirna" w:date="2020-06-05T15:44:00Z">
            <w:rPr>
              <w:b/>
              <w:i/>
              <w:lang w:val="en-US"/>
            </w:rPr>
          </w:rPrChange>
        </w:rPr>
        <w:t xml:space="preserve">Annex ZZ.1 for </w:t>
      </w:r>
      <w:r w:rsidR="00FC469C" w:rsidRPr="00234D28">
        <w:rPr>
          <w:b/>
          <w:i/>
          <w:highlight w:val="yellow"/>
          <w:lang w:val="en-US"/>
          <w:rPrChange w:id="1" w:author="Vuletic Mirna" w:date="2020-06-05T15:44:00Z">
            <w:rPr>
              <w:b/>
              <w:i/>
              <w:lang w:val="en-US"/>
            </w:rPr>
          </w:rPrChange>
        </w:rPr>
        <w:t>EN IEC</w:t>
      </w:r>
      <w:r w:rsidR="00045617" w:rsidRPr="00234D28">
        <w:rPr>
          <w:b/>
          <w:i/>
          <w:highlight w:val="yellow"/>
          <w:lang w:val="en-US"/>
          <w:rPrChange w:id="2" w:author="Vuletic Mirna" w:date="2020-06-05T15:44:00Z">
            <w:rPr>
              <w:b/>
              <w:i/>
              <w:lang w:val="en-US"/>
            </w:rPr>
          </w:rPrChange>
        </w:rPr>
        <w:t xml:space="preserve"> </w:t>
      </w:r>
      <w:proofErr w:type="spellStart"/>
      <w:r w:rsidR="00045617" w:rsidRPr="00234D28">
        <w:rPr>
          <w:b/>
          <w:i/>
          <w:highlight w:val="yellow"/>
          <w:lang w:val="en-US"/>
          <w:rPrChange w:id="3" w:author="Vuletic Mirna" w:date="2020-06-05T15:44:00Z">
            <w:rPr>
              <w:b/>
              <w:i/>
              <w:lang w:val="en-US"/>
            </w:rPr>
          </w:rPrChange>
        </w:rPr>
        <w:t>xxxx</w:t>
      </w:r>
      <w:proofErr w:type="spellEnd"/>
      <w:r w:rsidR="00045617" w:rsidRPr="00234D28">
        <w:rPr>
          <w:b/>
          <w:i/>
          <w:highlight w:val="yellow"/>
          <w:lang w:val="en-US"/>
          <w:rPrChange w:id="4" w:author="Vuletic Mirna" w:date="2020-06-05T15:44:00Z">
            <w:rPr>
              <w:b/>
              <w:i/>
              <w:lang w:val="en-US"/>
            </w:rPr>
          </w:rPrChange>
        </w:rPr>
        <w:t xml:space="preserve"> ( for document which normatively </w:t>
      </w:r>
      <w:r w:rsidR="00894C3C" w:rsidRPr="00234D28">
        <w:rPr>
          <w:b/>
          <w:i/>
          <w:highlight w:val="yellow"/>
          <w:lang w:val="en-US"/>
          <w:rPrChange w:id="5" w:author="Vuletic Mirna" w:date="2020-06-05T15:44:00Z">
            <w:rPr>
              <w:b/>
              <w:i/>
              <w:lang w:val="en-US"/>
            </w:rPr>
          </w:rPrChange>
        </w:rPr>
        <w:t>references EN 55032</w:t>
      </w:r>
      <w:r w:rsidR="00D36700" w:rsidRPr="00234D28">
        <w:rPr>
          <w:b/>
          <w:i/>
          <w:highlight w:val="yellow"/>
          <w:lang w:val="en-US"/>
          <w:rPrChange w:id="6" w:author="Vuletic Mirna" w:date="2020-06-05T15:44:00Z">
            <w:rPr>
              <w:b/>
              <w:i/>
              <w:lang w:val="en-US"/>
            </w:rPr>
          </w:rPrChange>
        </w:rPr>
        <w:t>:2015</w:t>
      </w:r>
      <w:r w:rsidR="00045617" w:rsidRPr="00234D28">
        <w:rPr>
          <w:b/>
          <w:i/>
          <w:highlight w:val="yellow"/>
          <w:lang w:val="en-US"/>
          <w:rPrChange w:id="7" w:author="Vuletic Mirna" w:date="2020-06-05T15:44:00Z">
            <w:rPr>
              <w:b/>
              <w:i/>
              <w:lang w:val="en-US"/>
            </w:rPr>
          </w:rPrChange>
        </w:rPr>
        <w:t>)</w:t>
      </w:r>
      <w:bookmarkStart w:id="8" w:name="_GoBack"/>
      <w:bookmarkEnd w:id="8"/>
    </w:p>
    <w:p w14:paraId="1616D49F" w14:textId="77777777" w:rsidR="008256B4" w:rsidRDefault="008256B4" w:rsidP="008256B4">
      <w:pPr>
        <w:jc w:val="center"/>
        <w:rPr>
          <w:rFonts w:ascii="Tahoma" w:hAnsi="Tahoma" w:cs="Tahoma"/>
        </w:rPr>
      </w:pPr>
    </w:p>
    <w:p w14:paraId="04E799ED"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ZZ</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488F6CFD"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ZZ.1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 xml:space="preserve">Table ZZ.1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56"/>
        <w:gridCol w:w="3016"/>
      </w:tblGrid>
      <w:tr w:rsidR="00894C3C"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894C3C"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1FD671A5" w:rsidR="008256B4" w:rsidRPr="00FC469C" w:rsidRDefault="00894C3C" w:rsidP="00895EC5">
            <w:pPr>
              <w:autoSpaceDE w:val="0"/>
              <w:autoSpaceDN w:val="0"/>
              <w:adjustRightInd w:val="0"/>
              <w:rPr>
                <w:rFonts w:ascii="Arial" w:hAnsi="Arial" w:cs="Arial"/>
                <w:lang w:eastAsia="en-GB"/>
              </w:rPr>
            </w:pPr>
            <w:r w:rsidRPr="00D36700">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591D08FD" w14:textId="560BEEAE" w:rsidR="00045617" w:rsidRDefault="00045617">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D36700">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550</w:t>
            </w:r>
            <w:r w:rsidR="00894C3C">
              <w:rPr>
                <w:rFonts w:ascii="ArialMT" w:hAnsi="ArialMT" w:cs="ArialMT"/>
                <w:lang w:eastAsia="en-GB"/>
              </w:rPr>
              <w:t>32 for e</w:t>
            </w:r>
            <w:r>
              <w:rPr>
                <w:rFonts w:ascii="ArialMT" w:hAnsi="ArialMT" w:cs="ArialMT"/>
                <w:lang w:eastAsia="en-GB"/>
              </w:rPr>
              <w:t>mission requireme</w:t>
            </w:r>
            <w:r w:rsidR="00894C3C">
              <w:rPr>
                <w:rFonts w:ascii="ArialMT" w:hAnsi="ArialMT" w:cs="ArialMT"/>
                <w:lang w:eastAsia="en-GB"/>
              </w:rPr>
              <w:t>nts the following applies:</w:t>
            </w:r>
          </w:p>
          <w:p w14:paraId="0F1F0393" w14:textId="33D8CA9C" w:rsidR="00894C3C" w:rsidRDefault="00894C3C">
            <w:pPr>
              <w:autoSpaceDE w:val="0"/>
              <w:autoSpaceDN w:val="0"/>
              <w:adjustRightInd w:val="0"/>
              <w:rPr>
                <w:rFonts w:ascii="ArialMT" w:hAnsi="ArialMT" w:cs="ArialMT"/>
                <w:lang w:eastAsia="en-GB"/>
              </w:rPr>
            </w:pPr>
          </w:p>
          <w:p w14:paraId="51355424" w14:textId="4AAC8FEB" w:rsidR="00894C3C" w:rsidRPr="00D36700" w:rsidRDefault="00894C3C">
            <w:pPr>
              <w:autoSpaceDE w:val="0"/>
              <w:autoSpaceDN w:val="0"/>
              <w:adjustRightInd w:val="0"/>
              <w:rPr>
                <w:rFonts w:ascii="ArialMT" w:hAnsi="ArialMT" w:cs="ArialMT"/>
                <w:i/>
                <w:lang w:eastAsia="en-GB"/>
              </w:rPr>
            </w:pPr>
            <w:r>
              <w:rPr>
                <w:rFonts w:ascii="ArialMT" w:hAnsi="ArialMT" w:cs="ArialMT"/>
                <w:i/>
                <w:lang w:eastAsia="en-GB"/>
              </w:rPr>
              <w:t>"</w:t>
            </w:r>
            <w:r w:rsidRPr="00D36700">
              <w:rPr>
                <w:rFonts w:ascii="ArialMT" w:hAnsi="ArialMT" w:cs="ArialMT"/>
                <w:i/>
                <w:lang w:eastAsia="en-GB"/>
              </w:rPr>
              <w:t xml:space="preserve">With respect to Clause 11 </w:t>
            </w:r>
            <w:r>
              <w:rPr>
                <w:rFonts w:ascii="ArialMT" w:hAnsi="ArialMT" w:cs="ArialMT"/>
                <w:i/>
                <w:lang w:eastAsia="en-GB"/>
              </w:rPr>
              <w:t xml:space="preserve">of EN 55032 </w:t>
            </w:r>
            <w:r w:rsidRPr="00D36700">
              <w:rPr>
                <w:rFonts w:ascii="ArialMT" w:hAnsi="ArialMT" w:cs="ArialMT"/>
                <w:i/>
                <w:lang w:eastAsia="en-GB"/>
              </w:rPr>
              <w:t xml:space="preserve">(Measurement uncertainty),  the following shall not be applied, if Clause 5 </w:t>
            </w:r>
            <w:r>
              <w:rPr>
                <w:rFonts w:ascii="ArialMT" w:hAnsi="ArialMT" w:cs="ArialMT"/>
                <w:i/>
                <w:lang w:eastAsia="en-GB"/>
              </w:rPr>
              <w:t xml:space="preserve">of EN 55032 </w:t>
            </w:r>
            <w:r w:rsidRPr="00D36700">
              <w:rPr>
                <w:rFonts w:ascii="ArialMT" w:hAnsi="ArialMT" w:cs="ArialMT"/>
                <w:i/>
                <w:lang w:eastAsia="en-GB"/>
              </w:rPr>
              <w:t xml:space="preserve">(Requirements) is applied for the purposes of the presumption of conformity: </w:t>
            </w:r>
          </w:p>
          <w:p w14:paraId="75DB518C" w14:textId="1222DF85" w:rsidR="008256B4" w:rsidRDefault="00894C3C">
            <w:pPr>
              <w:autoSpaceDE w:val="0"/>
              <w:autoSpaceDN w:val="0"/>
              <w:adjustRightInd w:val="0"/>
              <w:rPr>
                <w:rFonts w:ascii="ArialMT" w:hAnsi="ArialMT" w:cs="ArialMT"/>
                <w:lang w:eastAsia="en-GB"/>
              </w:rPr>
            </w:pPr>
            <w:r w:rsidRPr="00D36700">
              <w:rPr>
                <w:rFonts w:ascii="ArialMT" w:hAnsi="ArialMT" w:cs="ArialMT"/>
                <w:i/>
                <w:lang w:eastAsia="en-GB"/>
              </w:rPr>
              <w:t>'Refer to CISPR TR 16-4-3 for guidance on the applicability of the limits to a series production MME</w:t>
            </w:r>
            <w:r>
              <w:rPr>
                <w:rFonts w:ascii="ArialMT" w:hAnsi="ArialMT" w:cs="ArialMT"/>
                <w:lang w:eastAsia="en-GB"/>
              </w:rPr>
              <w:t>'"</w:t>
            </w:r>
          </w:p>
          <w:p w14:paraId="7200EBC0" w14:textId="6AD48410" w:rsidR="00894C3C" w:rsidRDefault="00894C3C">
            <w:pPr>
              <w:autoSpaceDE w:val="0"/>
              <w:autoSpaceDN w:val="0"/>
              <w:adjustRightInd w:val="0"/>
              <w:rPr>
                <w:rFonts w:ascii="ArialMT" w:hAnsi="ArialMT" w:cs="ArialMT"/>
                <w:lang w:eastAsia="en-GB"/>
              </w:rPr>
            </w:pP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77777777"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uletic Mirna">
    <w15:presenceInfo w15:providerId="AD" w15:userId="S::mvuletic@cencenelec.eu::03d7963d-0d7e-4489-b759-20d473a18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770E9"/>
    <w:rsid w:val="000C00B4"/>
    <w:rsid w:val="00123652"/>
    <w:rsid w:val="00137931"/>
    <w:rsid w:val="00172A3D"/>
    <w:rsid w:val="001F2477"/>
    <w:rsid w:val="00234D28"/>
    <w:rsid w:val="00343053"/>
    <w:rsid w:val="003449D4"/>
    <w:rsid w:val="00491218"/>
    <w:rsid w:val="004F7846"/>
    <w:rsid w:val="00656C41"/>
    <w:rsid w:val="00701988"/>
    <w:rsid w:val="008256B4"/>
    <w:rsid w:val="008545ED"/>
    <w:rsid w:val="00894C3C"/>
    <w:rsid w:val="00965D6B"/>
    <w:rsid w:val="00BA1789"/>
    <w:rsid w:val="00C82050"/>
    <w:rsid w:val="00CC5E49"/>
    <w:rsid w:val="00CE2E64"/>
    <w:rsid w:val="00D024C3"/>
    <w:rsid w:val="00D36700"/>
    <w:rsid w:val="00D757E4"/>
    <w:rsid w:val="00F552FC"/>
    <w:rsid w:val="00F778AA"/>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285585-66A6-413F-BBE0-314388D42F21}"/>
</file>

<file path=customXml/itemProps2.xml><?xml version="1.0" encoding="utf-8"?>
<ds:datastoreItem xmlns:ds="http://schemas.openxmlformats.org/officeDocument/2006/customXml" ds:itemID="{A4C3528D-A458-44BA-8873-EE8AD0A6006C}"/>
</file>

<file path=customXml/itemProps3.xml><?xml version="1.0" encoding="utf-8"?>
<ds:datastoreItem xmlns:ds="http://schemas.openxmlformats.org/officeDocument/2006/customXml" ds:itemID="{27EB7789-BFF7-4550-9BAA-245AB310484B}"/>
</file>

<file path=customXml/itemProps4.xml><?xml version="1.0" encoding="utf-8"?>
<ds:datastoreItem xmlns:ds="http://schemas.openxmlformats.org/officeDocument/2006/customXml" ds:itemID="{CA02AF04-5C1A-43C6-98BE-EB23F6C68245}"/>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3</cp:revision>
  <cp:lastPrinted>2019-06-13T12:55:00Z</cp:lastPrinted>
  <dcterms:created xsi:type="dcterms:W3CDTF">2020-06-05T13:44:00Z</dcterms:created>
  <dcterms:modified xsi:type="dcterms:W3CDTF">2020-06-05T13:44:00Z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